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F95A" w14:textId="7BA2E928" w:rsidR="00EA5599" w:rsidRPr="006457BA" w:rsidRDefault="00EA5599" w:rsidP="00DE4EB6">
      <w:pPr>
        <w:ind w:right="-22"/>
        <w:rPr>
          <w:rFonts w:ascii="Calibri" w:hAnsi="Calibri" w:cs="Calibri"/>
          <w:b/>
          <w:bCs/>
        </w:rPr>
      </w:pPr>
    </w:p>
    <w:tbl>
      <w:tblPr>
        <w:tblStyle w:val="TableGrid"/>
        <w:tblW w:w="22964" w:type="dxa"/>
        <w:tblInd w:w="-626" w:type="dxa"/>
        <w:tblLook w:val="04A0" w:firstRow="1" w:lastRow="0" w:firstColumn="1" w:lastColumn="0" w:noHBand="0" w:noVBand="1"/>
      </w:tblPr>
      <w:tblGrid>
        <w:gridCol w:w="1472"/>
        <w:gridCol w:w="2190"/>
        <w:gridCol w:w="2330"/>
        <w:gridCol w:w="2329"/>
        <w:gridCol w:w="2330"/>
        <w:gridCol w:w="2329"/>
        <w:gridCol w:w="4651"/>
        <w:gridCol w:w="5333"/>
      </w:tblGrid>
      <w:tr w:rsidR="00A06AE1" w:rsidRPr="006457BA" w14:paraId="5B5EC134" w14:textId="4E1A460D" w:rsidTr="00C71935">
        <w:tc>
          <w:tcPr>
            <w:tcW w:w="22964" w:type="dxa"/>
            <w:gridSpan w:val="8"/>
            <w:shd w:val="clear" w:color="auto" w:fill="FFFFFF" w:themeFill="background1"/>
          </w:tcPr>
          <w:p w14:paraId="60FE4726" w14:textId="3F2B1C63" w:rsidR="00A06AE1" w:rsidRPr="006457BA" w:rsidRDefault="00A06AE1" w:rsidP="00DE4EB6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6457BA">
              <w:rPr>
                <w:rFonts w:ascii="Calibri" w:hAnsi="Calibri" w:cs="Calibri"/>
                <w:b/>
                <w:bCs/>
                <w:highlight w:val="yellow"/>
              </w:rPr>
              <w:t>**Name of organisation**</w:t>
            </w:r>
            <w:r w:rsidRPr="006457BA">
              <w:rPr>
                <w:rFonts w:ascii="Calibri" w:hAnsi="Calibri" w:cs="Calibri"/>
                <w:b/>
                <w:bCs/>
              </w:rPr>
              <w:t xml:space="preserve"> </w:t>
            </w:r>
            <w:r w:rsidR="003E4D8C">
              <w:rPr>
                <w:rFonts w:ascii="Calibri" w:hAnsi="Calibri" w:cs="Calibri"/>
                <w:b/>
                <w:bCs/>
              </w:rPr>
              <w:t>: Ā</w:t>
            </w:r>
            <w:r w:rsidRPr="006457BA">
              <w:rPr>
                <w:rFonts w:ascii="Calibri" w:hAnsi="Calibri" w:cs="Calibri"/>
                <w:b/>
                <w:bCs/>
              </w:rPr>
              <w:t>konga who are undertaking 2 placements within the same organisation</w:t>
            </w:r>
          </w:p>
        </w:tc>
      </w:tr>
      <w:tr w:rsidR="002D3747" w:rsidRPr="006457BA" w14:paraId="01687E7B" w14:textId="07A9827B" w:rsidTr="00F30641">
        <w:tc>
          <w:tcPr>
            <w:tcW w:w="1472" w:type="dxa"/>
            <w:shd w:val="clear" w:color="auto" w:fill="F2F2F2" w:themeFill="background1" w:themeFillShade="F2"/>
          </w:tcPr>
          <w:p w14:paraId="5A9F4AAD" w14:textId="77777777" w:rsidR="002D3747" w:rsidRPr="006457BA" w:rsidRDefault="002D374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6CB3C9" w14:textId="213A6D8F" w:rsidR="002D3747" w:rsidRPr="006457BA" w:rsidRDefault="002D374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F2F2F2" w:themeFill="background1" w:themeFillShade="F2"/>
          </w:tcPr>
          <w:p w14:paraId="5839EE66" w14:textId="2ABD6523" w:rsidR="002D3747" w:rsidRPr="006457BA" w:rsidRDefault="002D37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Ākonga Name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417BAABA" w14:textId="5EFA0A2A" w:rsidR="002D3747" w:rsidRPr="006457BA" w:rsidRDefault="002D37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Placement Org</w:t>
            </w:r>
            <w:r w:rsidR="004315E4">
              <w:rPr>
                <w:rFonts w:ascii="Calibri" w:hAnsi="Calibri" w:cs="Calibri"/>
                <w:b/>
                <w:bCs/>
                <w:sz w:val="22"/>
                <w:szCs w:val="22"/>
              </w:rPr>
              <w:t>anisation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40517C16" w14:textId="4D5285B6" w:rsidR="002D3747" w:rsidRPr="006457BA" w:rsidRDefault="002D37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Placement Team 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57F01943" w14:textId="77777777" w:rsidR="002D3747" w:rsidRPr="006457BA" w:rsidRDefault="002D37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Supervisor </w:t>
            </w:r>
          </w:p>
          <w:p w14:paraId="11121BA8" w14:textId="68308964" w:rsidR="002D3747" w:rsidRPr="006457BA" w:rsidRDefault="002D37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(Reg</w:t>
            </w:r>
            <w:r w:rsidR="004315E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SW)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7EBBB054" w14:textId="20F6CFDA" w:rsidR="002D3747" w:rsidRPr="006457BA" w:rsidRDefault="002D37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Field of Practice</w:t>
            </w:r>
          </w:p>
        </w:tc>
        <w:tc>
          <w:tcPr>
            <w:tcW w:w="4651" w:type="dxa"/>
            <w:shd w:val="clear" w:color="auto" w:fill="F2F2F2" w:themeFill="background1" w:themeFillShade="F2"/>
          </w:tcPr>
          <w:p w14:paraId="3152A22D" w14:textId="10F8A1BF" w:rsidR="002D3747" w:rsidRPr="006457BA" w:rsidRDefault="002D37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Learning Goals</w:t>
            </w:r>
          </w:p>
        </w:tc>
        <w:tc>
          <w:tcPr>
            <w:tcW w:w="5333" w:type="dxa"/>
            <w:shd w:val="clear" w:color="auto" w:fill="F2F2F2" w:themeFill="background1" w:themeFillShade="F2"/>
          </w:tcPr>
          <w:p w14:paraId="450DCE10" w14:textId="1EC5290E" w:rsidR="00E129D7" w:rsidRPr="00E129D7" w:rsidRDefault="00E129D7" w:rsidP="00E129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9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Rationale for Exception </w:t>
            </w:r>
          </w:p>
          <w:p w14:paraId="0CFF6441" w14:textId="66361D45" w:rsidR="002D3747" w:rsidRPr="006457BA" w:rsidRDefault="002D374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46894" w:rsidRPr="006457BA" w14:paraId="24D80F47" w14:textId="5D26E64C" w:rsidTr="0015146D">
        <w:trPr>
          <w:trHeight w:val="666"/>
        </w:trPr>
        <w:tc>
          <w:tcPr>
            <w:tcW w:w="1472" w:type="dxa"/>
            <w:shd w:val="clear" w:color="auto" w:fill="F2F2F2" w:themeFill="background1" w:themeFillShade="F2"/>
          </w:tcPr>
          <w:p w14:paraId="0CE2A273" w14:textId="748D7929" w:rsidR="00646894" w:rsidRPr="006457BA" w:rsidRDefault="00646894" w:rsidP="00DE4EB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Placement 1</w:t>
            </w:r>
          </w:p>
        </w:tc>
        <w:tc>
          <w:tcPr>
            <w:tcW w:w="2190" w:type="dxa"/>
          </w:tcPr>
          <w:p w14:paraId="6D7EC787" w14:textId="33B5CAC0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33B97743" w14:textId="602FF599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</w:tcPr>
          <w:p w14:paraId="6D210A7F" w14:textId="77777777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279C9D14" w14:textId="2AEDE439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</w:tcPr>
          <w:p w14:paraId="3E42D451" w14:textId="77777777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51" w:type="dxa"/>
          </w:tcPr>
          <w:p w14:paraId="73A7C852" w14:textId="77777777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33" w:type="dxa"/>
            <w:vMerge w:val="restart"/>
            <w:shd w:val="clear" w:color="auto" w:fill="FFFFFF" w:themeFill="background1"/>
          </w:tcPr>
          <w:p w14:paraId="385DE706" w14:textId="2F1953F0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  <w:r w:rsidRPr="00646894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Explain </w:t>
            </w:r>
            <w:r w:rsidR="1138658A"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why the TEO determined the </w:t>
            </w:r>
            <w:r w:rsidR="6ED0537E"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situation</w:t>
            </w:r>
            <w:r w:rsidR="1138658A"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/circumstance was exceptional </w:t>
            </w:r>
            <w:r w:rsidR="78C92976"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and </w:t>
            </w:r>
            <w:r w:rsidRPr="00646894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how the two placements </w:t>
            </w:r>
            <w:r w:rsidR="22AEB771"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demonstrate Standard 3.3.3 is met by </w:t>
            </w:r>
            <w:r w:rsidR="650DF2DD"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provid</w:t>
            </w:r>
            <w:r w:rsidR="4A7CF7A5"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ing</w:t>
            </w:r>
            <w:r w:rsidRPr="00646894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significantly different practice experiences and supervision</w:t>
            </w:r>
            <w:r w:rsidR="67DAE057"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.</w:t>
            </w:r>
          </w:p>
        </w:tc>
      </w:tr>
      <w:tr w:rsidR="00646894" w:rsidRPr="006457BA" w14:paraId="027DEF4C" w14:textId="08705778" w:rsidTr="0015146D">
        <w:trPr>
          <w:trHeight w:val="667"/>
        </w:trPr>
        <w:tc>
          <w:tcPr>
            <w:tcW w:w="1472" w:type="dxa"/>
            <w:shd w:val="clear" w:color="auto" w:fill="F2F2F2" w:themeFill="background1" w:themeFillShade="F2"/>
          </w:tcPr>
          <w:p w14:paraId="329766F0" w14:textId="7E6661A5" w:rsidR="00646894" w:rsidRPr="006457BA" w:rsidRDefault="00646894" w:rsidP="00DE4EB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Placement 2</w:t>
            </w:r>
          </w:p>
        </w:tc>
        <w:tc>
          <w:tcPr>
            <w:tcW w:w="2190" w:type="dxa"/>
          </w:tcPr>
          <w:p w14:paraId="7554DFC6" w14:textId="77777777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54199FEC" w14:textId="77777777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</w:tcPr>
          <w:p w14:paraId="7618F746" w14:textId="77777777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36D330C4" w14:textId="77777777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</w:tcPr>
          <w:p w14:paraId="5F029E40" w14:textId="77777777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51" w:type="dxa"/>
          </w:tcPr>
          <w:p w14:paraId="19B08E31" w14:textId="77777777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33" w:type="dxa"/>
            <w:vMerge/>
          </w:tcPr>
          <w:p w14:paraId="58D84460" w14:textId="5E063E0E" w:rsidR="00646894" w:rsidRPr="006457BA" w:rsidRDefault="006468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3747" w:rsidRPr="006457BA" w14:paraId="1098BCD3" w14:textId="7672EE9D" w:rsidTr="00F30641">
        <w:tc>
          <w:tcPr>
            <w:tcW w:w="1472" w:type="dxa"/>
            <w:shd w:val="clear" w:color="auto" w:fill="D9D9D9" w:themeFill="background1" w:themeFillShade="D9"/>
          </w:tcPr>
          <w:p w14:paraId="109BA3FB" w14:textId="77777777" w:rsidR="002D3747" w:rsidRPr="006457BA" w:rsidRDefault="002D3747" w:rsidP="00DE4EB6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D9D9D9" w:themeFill="background1" w:themeFillShade="D9"/>
          </w:tcPr>
          <w:p w14:paraId="3DEE99A4" w14:textId="77777777" w:rsidR="002D3747" w:rsidRPr="006457BA" w:rsidRDefault="002D3747" w:rsidP="00DE4EB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05891108" w14:textId="77777777" w:rsidR="002D3747" w:rsidRPr="006457BA" w:rsidRDefault="002D3747" w:rsidP="00DE4EB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14:paraId="765F1B52" w14:textId="77777777" w:rsidR="002D3747" w:rsidRPr="006457BA" w:rsidRDefault="002D3747" w:rsidP="00DE4EB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39A81A91" w14:textId="77777777" w:rsidR="002D3747" w:rsidRPr="006457BA" w:rsidRDefault="002D3747" w:rsidP="00DE4EB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14:paraId="010FF73C" w14:textId="77777777" w:rsidR="002D3747" w:rsidRPr="006457BA" w:rsidRDefault="002D3747" w:rsidP="00DE4EB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51" w:type="dxa"/>
            <w:shd w:val="clear" w:color="auto" w:fill="D9D9D9" w:themeFill="background1" w:themeFillShade="D9"/>
          </w:tcPr>
          <w:p w14:paraId="5C8C6202" w14:textId="77777777" w:rsidR="002D3747" w:rsidRPr="006457BA" w:rsidRDefault="002D3747" w:rsidP="00DE4EB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33" w:type="dxa"/>
            <w:shd w:val="clear" w:color="auto" w:fill="D9D9D9" w:themeFill="background1" w:themeFillShade="D9"/>
          </w:tcPr>
          <w:p w14:paraId="3238F539" w14:textId="4645F7B8" w:rsidR="002D3747" w:rsidRPr="006457BA" w:rsidRDefault="002D3747" w:rsidP="00DE4EB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3747" w:rsidRPr="006457BA" w14:paraId="574F9862" w14:textId="0B835019" w:rsidTr="00F30641">
        <w:tc>
          <w:tcPr>
            <w:tcW w:w="1472" w:type="dxa"/>
            <w:shd w:val="clear" w:color="auto" w:fill="F2F2F2" w:themeFill="background1" w:themeFillShade="F2"/>
          </w:tcPr>
          <w:p w14:paraId="160318C7" w14:textId="77777777" w:rsidR="002D3747" w:rsidRPr="006457BA" w:rsidRDefault="002D3747" w:rsidP="00A06A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DA44AA" w14:textId="77777777" w:rsidR="002D3747" w:rsidRPr="006457BA" w:rsidRDefault="002D3747" w:rsidP="00A06A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F2F2F2" w:themeFill="background1" w:themeFillShade="F2"/>
          </w:tcPr>
          <w:p w14:paraId="4388F457" w14:textId="77777777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Ākonga Name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78128B7D" w14:textId="4A72076D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Placement Org</w:t>
            </w:r>
            <w:r w:rsidR="004315E4">
              <w:rPr>
                <w:rFonts w:ascii="Calibri" w:hAnsi="Calibri" w:cs="Calibri"/>
                <w:b/>
                <w:bCs/>
                <w:sz w:val="22"/>
                <w:szCs w:val="22"/>
              </w:rPr>
              <w:t>anisation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7A7E2B19" w14:textId="55BC710B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Placement Team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58A9A4CA" w14:textId="77777777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Supervisor</w:t>
            </w:r>
          </w:p>
          <w:p w14:paraId="5548657A" w14:textId="6272C65B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(Reg</w:t>
            </w:r>
            <w:r w:rsidR="004315E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SW) 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5569DBDA" w14:textId="3F518AF2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Field of Practice</w:t>
            </w:r>
          </w:p>
        </w:tc>
        <w:tc>
          <w:tcPr>
            <w:tcW w:w="4651" w:type="dxa"/>
            <w:shd w:val="clear" w:color="auto" w:fill="F2F2F2" w:themeFill="background1" w:themeFillShade="F2"/>
          </w:tcPr>
          <w:p w14:paraId="59240E90" w14:textId="36C1D076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Learning Goals</w:t>
            </w:r>
          </w:p>
        </w:tc>
        <w:tc>
          <w:tcPr>
            <w:tcW w:w="5333" w:type="dxa"/>
            <w:shd w:val="clear" w:color="auto" w:fill="F2F2F2" w:themeFill="background1" w:themeFillShade="F2"/>
          </w:tcPr>
          <w:p w14:paraId="0252C31F" w14:textId="0CC4AF78" w:rsidR="00E129D7" w:rsidRPr="00E129D7" w:rsidRDefault="00E129D7" w:rsidP="00E129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9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Rationale for Exception </w:t>
            </w:r>
          </w:p>
          <w:p w14:paraId="47A49404" w14:textId="1D69E3BE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46894" w:rsidRPr="006457BA" w14:paraId="4CCFEA6A" w14:textId="12B57FA4" w:rsidTr="0015146D">
        <w:trPr>
          <w:trHeight w:val="666"/>
        </w:trPr>
        <w:tc>
          <w:tcPr>
            <w:tcW w:w="1472" w:type="dxa"/>
            <w:shd w:val="clear" w:color="auto" w:fill="F2F2F2" w:themeFill="background1" w:themeFillShade="F2"/>
          </w:tcPr>
          <w:p w14:paraId="119C2761" w14:textId="632D0D75" w:rsidR="00646894" w:rsidRPr="006457BA" w:rsidRDefault="00646894" w:rsidP="00A06A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Placement 1</w:t>
            </w:r>
          </w:p>
        </w:tc>
        <w:tc>
          <w:tcPr>
            <w:tcW w:w="2190" w:type="dxa"/>
          </w:tcPr>
          <w:p w14:paraId="2E9F701B" w14:textId="5815F2E1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359C9AAB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</w:tcPr>
          <w:p w14:paraId="53E66A50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498950E2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</w:tcPr>
          <w:p w14:paraId="33F0D56E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51" w:type="dxa"/>
          </w:tcPr>
          <w:p w14:paraId="3938A2F2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33" w:type="dxa"/>
            <w:vMerge w:val="restart"/>
            <w:shd w:val="clear" w:color="auto" w:fill="FFFFFF" w:themeFill="background1"/>
          </w:tcPr>
          <w:p w14:paraId="57EE736B" w14:textId="660FE0DA" w:rsidR="00646894" w:rsidRPr="006457BA" w:rsidRDefault="009F4485" w:rsidP="00A06AE1">
            <w:pPr>
              <w:rPr>
                <w:rFonts w:ascii="Calibri" w:hAnsi="Calibri" w:cs="Calibri"/>
                <w:sz w:val="22"/>
                <w:szCs w:val="22"/>
              </w:rPr>
            </w:pPr>
            <w:r w:rsidRPr="00646894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Explain </w:t>
            </w:r>
            <w:r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why the TEO determined the situation/circumstance was exceptional and </w:t>
            </w:r>
            <w:r w:rsidRPr="00646894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how the two placements </w:t>
            </w:r>
            <w:r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demonstrate Standard 3.3.3 is met by providing</w:t>
            </w:r>
            <w:r w:rsidRPr="00646894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significantly different practice experiences and supervision</w:t>
            </w:r>
            <w:r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.</w:t>
            </w:r>
          </w:p>
        </w:tc>
      </w:tr>
      <w:tr w:rsidR="00646894" w:rsidRPr="006457BA" w14:paraId="71BF21BB" w14:textId="7E7D675E" w:rsidTr="0015146D">
        <w:trPr>
          <w:trHeight w:val="667"/>
        </w:trPr>
        <w:tc>
          <w:tcPr>
            <w:tcW w:w="1472" w:type="dxa"/>
            <w:shd w:val="clear" w:color="auto" w:fill="F2F2F2" w:themeFill="background1" w:themeFillShade="F2"/>
          </w:tcPr>
          <w:p w14:paraId="6A6FC984" w14:textId="1932063A" w:rsidR="00646894" w:rsidRPr="006457BA" w:rsidRDefault="00646894" w:rsidP="00A06A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Placement 2</w:t>
            </w:r>
          </w:p>
        </w:tc>
        <w:tc>
          <w:tcPr>
            <w:tcW w:w="2190" w:type="dxa"/>
          </w:tcPr>
          <w:p w14:paraId="5D92B627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6062D0E8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</w:tcPr>
          <w:p w14:paraId="49F52CD9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5DC64F21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</w:tcPr>
          <w:p w14:paraId="1BD69E13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51" w:type="dxa"/>
          </w:tcPr>
          <w:p w14:paraId="137B06C3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33" w:type="dxa"/>
            <w:vMerge/>
          </w:tcPr>
          <w:p w14:paraId="2BF36EFF" w14:textId="5BB4B70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3747" w:rsidRPr="006457BA" w14:paraId="7BA598B6" w14:textId="78AF2475" w:rsidTr="00F30641">
        <w:tc>
          <w:tcPr>
            <w:tcW w:w="1472" w:type="dxa"/>
            <w:shd w:val="clear" w:color="auto" w:fill="D9D9D9" w:themeFill="background1" w:themeFillShade="D9"/>
          </w:tcPr>
          <w:p w14:paraId="118A4CF7" w14:textId="77777777" w:rsidR="002D3747" w:rsidRPr="006457BA" w:rsidRDefault="002D3747" w:rsidP="00A06AE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D9D9D9" w:themeFill="background1" w:themeFillShade="D9"/>
          </w:tcPr>
          <w:p w14:paraId="01B76B7D" w14:textId="77777777" w:rsidR="002D3747" w:rsidRPr="006457BA" w:rsidRDefault="002D3747" w:rsidP="00A06AE1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74A34005" w14:textId="77777777" w:rsidR="002D3747" w:rsidRPr="006457BA" w:rsidRDefault="002D3747" w:rsidP="00A06AE1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14:paraId="35DC0711" w14:textId="77777777" w:rsidR="002D3747" w:rsidRPr="006457BA" w:rsidRDefault="002D3747" w:rsidP="00A06AE1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5507DC55" w14:textId="77777777" w:rsidR="002D3747" w:rsidRPr="006457BA" w:rsidRDefault="002D3747" w:rsidP="00A06AE1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14:paraId="299C9BD2" w14:textId="77777777" w:rsidR="002D3747" w:rsidRPr="006457BA" w:rsidRDefault="002D3747" w:rsidP="00A06AE1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51" w:type="dxa"/>
            <w:shd w:val="clear" w:color="auto" w:fill="D9D9D9" w:themeFill="background1" w:themeFillShade="D9"/>
          </w:tcPr>
          <w:p w14:paraId="78129330" w14:textId="77777777" w:rsidR="002D3747" w:rsidRPr="006457BA" w:rsidRDefault="002D3747" w:rsidP="00A06AE1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33" w:type="dxa"/>
            <w:shd w:val="clear" w:color="auto" w:fill="D9D9D9" w:themeFill="background1" w:themeFillShade="D9"/>
          </w:tcPr>
          <w:p w14:paraId="7216A22C" w14:textId="4ECE5D58" w:rsidR="002D3747" w:rsidRPr="006457BA" w:rsidRDefault="002D3747" w:rsidP="00A06AE1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3747" w:rsidRPr="006457BA" w14:paraId="7F1DBE28" w14:textId="510071CF" w:rsidTr="00F30641">
        <w:tc>
          <w:tcPr>
            <w:tcW w:w="1472" w:type="dxa"/>
            <w:shd w:val="clear" w:color="auto" w:fill="F2F2F2" w:themeFill="background1" w:themeFillShade="F2"/>
          </w:tcPr>
          <w:p w14:paraId="5A6D0D97" w14:textId="77777777" w:rsidR="002D3747" w:rsidRPr="006457BA" w:rsidRDefault="002D3747" w:rsidP="00A06A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4AF3F89" w14:textId="77777777" w:rsidR="002D3747" w:rsidRPr="006457BA" w:rsidRDefault="002D3747" w:rsidP="00A06A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F2F2F2" w:themeFill="background1" w:themeFillShade="F2"/>
          </w:tcPr>
          <w:p w14:paraId="722530E6" w14:textId="77777777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Ākonga Name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17D1E85C" w14:textId="51D11CB3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Placement Org</w:t>
            </w:r>
            <w:r w:rsidR="004315E4">
              <w:rPr>
                <w:rFonts w:ascii="Calibri" w:hAnsi="Calibri" w:cs="Calibri"/>
                <w:b/>
                <w:bCs/>
                <w:sz w:val="22"/>
                <w:szCs w:val="22"/>
              </w:rPr>
              <w:t>anisation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6ACBCE30" w14:textId="56873596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Placement Team 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5A5D037A" w14:textId="77777777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Supervisor</w:t>
            </w:r>
          </w:p>
          <w:p w14:paraId="27B1ED31" w14:textId="5E46F005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(Reg</w:t>
            </w:r>
            <w:r w:rsidR="004315E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SW) 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6FE53E0D" w14:textId="6A146AAF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Field of Practice</w:t>
            </w:r>
          </w:p>
        </w:tc>
        <w:tc>
          <w:tcPr>
            <w:tcW w:w="4651" w:type="dxa"/>
            <w:shd w:val="clear" w:color="auto" w:fill="F2F2F2" w:themeFill="background1" w:themeFillShade="F2"/>
          </w:tcPr>
          <w:p w14:paraId="488A5CFA" w14:textId="408ADC2E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Learning Goals</w:t>
            </w:r>
          </w:p>
        </w:tc>
        <w:tc>
          <w:tcPr>
            <w:tcW w:w="5333" w:type="dxa"/>
            <w:shd w:val="clear" w:color="auto" w:fill="F2F2F2" w:themeFill="background1" w:themeFillShade="F2"/>
          </w:tcPr>
          <w:p w14:paraId="36C9FF4E" w14:textId="708C369A" w:rsidR="00E129D7" w:rsidRPr="00E129D7" w:rsidRDefault="00E129D7" w:rsidP="00E129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29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Rationale for Exception </w:t>
            </w:r>
          </w:p>
          <w:p w14:paraId="191AE54C" w14:textId="2821E139" w:rsidR="002D3747" w:rsidRPr="006457BA" w:rsidRDefault="002D3747" w:rsidP="00A06AE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46894" w:rsidRPr="006457BA" w14:paraId="68C75C85" w14:textId="1F9ABED2" w:rsidTr="0015146D">
        <w:trPr>
          <w:trHeight w:val="666"/>
        </w:trPr>
        <w:tc>
          <w:tcPr>
            <w:tcW w:w="1472" w:type="dxa"/>
            <w:shd w:val="clear" w:color="auto" w:fill="F2F2F2" w:themeFill="background1" w:themeFillShade="F2"/>
          </w:tcPr>
          <w:p w14:paraId="63181645" w14:textId="450DB887" w:rsidR="00646894" w:rsidRPr="006457BA" w:rsidRDefault="00646894" w:rsidP="00A06A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Placement 1</w:t>
            </w:r>
          </w:p>
        </w:tc>
        <w:tc>
          <w:tcPr>
            <w:tcW w:w="2190" w:type="dxa"/>
            <w:shd w:val="clear" w:color="auto" w:fill="FFFFFF" w:themeFill="background1"/>
          </w:tcPr>
          <w:p w14:paraId="2E1B3055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6419F4F5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FFF" w:themeFill="background1"/>
          </w:tcPr>
          <w:p w14:paraId="52D7512A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2951A342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FFF" w:themeFill="background1"/>
          </w:tcPr>
          <w:p w14:paraId="3BF0DD24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51" w:type="dxa"/>
            <w:shd w:val="clear" w:color="auto" w:fill="FFFFFF" w:themeFill="background1"/>
          </w:tcPr>
          <w:p w14:paraId="22607077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33" w:type="dxa"/>
            <w:vMerge w:val="restart"/>
            <w:shd w:val="clear" w:color="auto" w:fill="FFFFFF" w:themeFill="background1"/>
          </w:tcPr>
          <w:p w14:paraId="0E9740C1" w14:textId="7D7A6AA4" w:rsidR="00646894" w:rsidRPr="006457BA" w:rsidRDefault="009F4485" w:rsidP="00A06AE1">
            <w:pPr>
              <w:rPr>
                <w:rFonts w:ascii="Calibri" w:hAnsi="Calibri" w:cs="Calibri"/>
                <w:sz w:val="22"/>
                <w:szCs w:val="22"/>
              </w:rPr>
            </w:pPr>
            <w:r w:rsidRPr="00646894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Explain </w:t>
            </w:r>
            <w:r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why the TEO determined the situation/circumstance was exceptional and </w:t>
            </w:r>
            <w:r w:rsidRPr="00646894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how the two placements </w:t>
            </w:r>
            <w:r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demonstrate Standard 3.3.3 is met by providing</w:t>
            </w:r>
            <w:r w:rsidRPr="00646894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significantly different practice experiences and supervision</w:t>
            </w:r>
            <w:r w:rsidRPr="77BBB2AD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.</w:t>
            </w:r>
          </w:p>
        </w:tc>
      </w:tr>
      <w:tr w:rsidR="00646894" w:rsidRPr="006457BA" w14:paraId="47CFB661" w14:textId="062CFCFC" w:rsidTr="0015146D">
        <w:trPr>
          <w:trHeight w:val="667"/>
        </w:trPr>
        <w:tc>
          <w:tcPr>
            <w:tcW w:w="1472" w:type="dxa"/>
            <w:shd w:val="clear" w:color="auto" w:fill="F2F2F2" w:themeFill="background1" w:themeFillShade="F2"/>
          </w:tcPr>
          <w:p w14:paraId="6F30A26A" w14:textId="34E393FF" w:rsidR="00646894" w:rsidRPr="006457BA" w:rsidRDefault="00646894" w:rsidP="00A06A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57BA">
              <w:rPr>
                <w:rFonts w:ascii="Calibri" w:hAnsi="Calibri" w:cs="Calibri"/>
                <w:b/>
                <w:bCs/>
                <w:sz w:val="22"/>
                <w:szCs w:val="22"/>
              </w:rPr>
              <w:t>Placement 2</w:t>
            </w:r>
          </w:p>
        </w:tc>
        <w:tc>
          <w:tcPr>
            <w:tcW w:w="2190" w:type="dxa"/>
            <w:shd w:val="clear" w:color="auto" w:fill="FFFFFF" w:themeFill="background1"/>
          </w:tcPr>
          <w:p w14:paraId="37D3AC14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4E7D4093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FFF" w:themeFill="background1"/>
          </w:tcPr>
          <w:p w14:paraId="362321EB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7CD8F807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FFF" w:themeFill="background1"/>
          </w:tcPr>
          <w:p w14:paraId="2AB02592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51" w:type="dxa"/>
            <w:shd w:val="clear" w:color="auto" w:fill="FFFFFF" w:themeFill="background1"/>
          </w:tcPr>
          <w:p w14:paraId="429E23C9" w14:textId="77777777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33" w:type="dxa"/>
            <w:vMerge/>
          </w:tcPr>
          <w:p w14:paraId="06F20D84" w14:textId="0976881A" w:rsidR="00646894" w:rsidRPr="006457BA" w:rsidRDefault="00646894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3747" w:rsidRPr="006457BA" w14:paraId="53D31969" w14:textId="1EF1D71B" w:rsidTr="00F30641">
        <w:tc>
          <w:tcPr>
            <w:tcW w:w="1472" w:type="dxa"/>
            <w:shd w:val="clear" w:color="auto" w:fill="D9D9D9" w:themeFill="background1" w:themeFillShade="D9"/>
          </w:tcPr>
          <w:p w14:paraId="60E05A9B" w14:textId="77777777" w:rsidR="002D3747" w:rsidRPr="006457BA" w:rsidRDefault="002D3747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D9D9D9" w:themeFill="background1" w:themeFillShade="D9"/>
          </w:tcPr>
          <w:p w14:paraId="1A00DC41" w14:textId="77777777" w:rsidR="002D3747" w:rsidRPr="006457BA" w:rsidRDefault="002D3747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2E0E6B54" w14:textId="77777777" w:rsidR="002D3747" w:rsidRPr="006457BA" w:rsidRDefault="002D3747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14:paraId="7A383474" w14:textId="77777777" w:rsidR="002D3747" w:rsidRPr="006457BA" w:rsidRDefault="002D3747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D9D9D9" w:themeFill="background1" w:themeFillShade="D9"/>
          </w:tcPr>
          <w:p w14:paraId="59413628" w14:textId="77777777" w:rsidR="002D3747" w:rsidRPr="006457BA" w:rsidRDefault="002D3747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</w:tcPr>
          <w:p w14:paraId="35C78BA7" w14:textId="77777777" w:rsidR="002D3747" w:rsidRPr="006457BA" w:rsidRDefault="002D3747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51" w:type="dxa"/>
            <w:shd w:val="clear" w:color="auto" w:fill="D9D9D9" w:themeFill="background1" w:themeFillShade="D9"/>
          </w:tcPr>
          <w:p w14:paraId="43454775" w14:textId="77777777" w:rsidR="002D3747" w:rsidRPr="006457BA" w:rsidRDefault="002D3747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33" w:type="dxa"/>
            <w:shd w:val="clear" w:color="auto" w:fill="D9D9D9" w:themeFill="background1" w:themeFillShade="D9"/>
          </w:tcPr>
          <w:p w14:paraId="3ED5F842" w14:textId="0058A3B7" w:rsidR="002D3747" w:rsidRPr="006457BA" w:rsidRDefault="002D3747" w:rsidP="00A06A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A7CB759" w14:textId="77777777" w:rsidR="00EA5599" w:rsidRPr="006457BA" w:rsidRDefault="00EA5599">
      <w:pPr>
        <w:rPr>
          <w:rFonts w:ascii="Calibri" w:hAnsi="Calibri" w:cs="Calibri"/>
        </w:rPr>
      </w:pPr>
    </w:p>
    <w:sectPr w:rsidR="00EA5599" w:rsidRPr="006457BA" w:rsidSect="00C71935">
      <w:pgSz w:w="23811" w:h="16838" w:orient="landscape" w:code="8"/>
      <w:pgMar w:top="1021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4522" w14:textId="77777777" w:rsidR="00967773" w:rsidRDefault="00967773" w:rsidP="00246534">
      <w:pPr>
        <w:spacing w:after="0" w:line="240" w:lineRule="auto"/>
      </w:pPr>
      <w:r>
        <w:separator/>
      </w:r>
    </w:p>
  </w:endnote>
  <w:endnote w:type="continuationSeparator" w:id="0">
    <w:p w14:paraId="64A69BD1" w14:textId="77777777" w:rsidR="00967773" w:rsidRDefault="00967773" w:rsidP="0024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D41E" w14:textId="77777777" w:rsidR="00967773" w:rsidRDefault="00967773" w:rsidP="00246534">
      <w:pPr>
        <w:spacing w:after="0" w:line="240" w:lineRule="auto"/>
      </w:pPr>
      <w:r>
        <w:separator/>
      </w:r>
    </w:p>
  </w:footnote>
  <w:footnote w:type="continuationSeparator" w:id="0">
    <w:p w14:paraId="3C9C84F4" w14:textId="77777777" w:rsidR="00967773" w:rsidRDefault="00967773" w:rsidP="00246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wtzA2MjAzNzO1NDJV0lEKTi0uzszPAykwrAUAtrdFBSwAAAA="/>
  </w:docVars>
  <w:rsids>
    <w:rsidRoot w:val="002F6F41"/>
    <w:rsid w:val="00042E3F"/>
    <w:rsid w:val="00057BF2"/>
    <w:rsid w:val="000768D6"/>
    <w:rsid w:val="00093C1A"/>
    <w:rsid w:val="000A7946"/>
    <w:rsid w:val="000B0A8C"/>
    <w:rsid w:val="000C57EF"/>
    <w:rsid w:val="000E1478"/>
    <w:rsid w:val="000E68BF"/>
    <w:rsid w:val="001138A9"/>
    <w:rsid w:val="00130242"/>
    <w:rsid w:val="00150E5C"/>
    <w:rsid w:val="0015146D"/>
    <w:rsid w:val="00163225"/>
    <w:rsid w:val="00180106"/>
    <w:rsid w:val="00185C33"/>
    <w:rsid w:val="001959FC"/>
    <w:rsid w:val="0023590E"/>
    <w:rsid w:val="00235CE9"/>
    <w:rsid w:val="00242991"/>
    <w:rsid w:val="00246534"/>
    <w:rsid w:val="002726DE"/>
    <w:rsid w:val="002A5C88"/>
    <w:rsid w:val="002B5CCD"/>
    <w:rsid w:val="002D3747"/>
    <w:rsid w:val="002E4A95"/>
    <w:rsid w:val="002F6F41"/>
    <w:rsid w:val="00362782"/>
    <w:rsid w:val="0037404D"/>
    <w:rsid w:val="003A4BA4"/>
    <w:rsid w:val="003B02A8"/>
    <w:rsid w:val="003D27D1"/>
    <w:rsid w:val="003E4D8C"/>
    <w:rsid w:val="003E6D21"/>
    <w:rsid w:val="003F0F4B"/>
    <w:rsid w:val="003F12DB"/>
    <w:rsid w:val="004063B6"/>
    <w:rsid w:val="004315E4"/>
    <w:rsid w:val="00440DB8"/>
    <w:rsid w:val="00503298"/>
    <w:rsid w:val="00504E23"/>
    <w:rsid w:val="005276EC"/>
    <w:rsid w:val="0057132B"/>
    <w:rsid w:val="005734E6"/>
    <w:rsid w:val="005B4646"/>
    <w:rsid w:val="005D64A6"/>
    <w:rsid w:val="005F3CDE"/>
    <w:rsid w:val="00623647"/>
    <w:rsid w:val="006457BA"/>
    <w:rsid w:val="00646894"/>
    <w:rsid w:val="006536DD"/>
    <w:rsid w:val="006673E6"/>
    <w:rsid w:val="006B715B"/>
    <w:rsid w:val="006E6FB9"/>
    <w:rsid w:val="007B6ADB"/>
    <w:rsid w:val="007E49F4"/>
    <w:rsid w:val="00800F5D"/>
    <w:rsid w:val="00812077"/>
    <w:rsid w:val="00826BEE"/>
    <w:rsid w:val="008567EA"/>
    <w:rsid w:val="00865C03"/>
    <w:rsid w:val="00877843"/>
    <w:rsid w:val="008C4D3C"/>
    <w:rsid w:val="008E488E"/>
    <w:rsid w:val="008E786F"/>
    <w:rsid w:val="008F19A6"/>
    <w:rsid w:val="008F6178"/>
    <w:rsid w:val="00933BB1"/>
    <w:rsid w:val="00935A92"/>
    <w:rsid w:val="00940C05"/>
    <w:rsid w:val="00967773"/>
    <w:rsid w:val="009A04A9"/>
    <w:rsid w:val="009F4485"/>
    <w:rsid w:val="00A06AE1"/>
    <w:rsid w:val="00A84BA2"/>
    <w:rsid w:val="00AA270F"/>
    <w:rsid w:val="00AA4B5A"/>
    <w:rsid w:val="00B52F46"/>
    <w:rsid w:val="00B91474"/>
    <w:rsid w:val="00BA0D8F"/>
    <w:rsid w:val="00BA6FCB"/>
    <w:rsid w:val="00BB3C83"/>
    <w:rsid w:val="00C21C85"/>
    <w:rsid w:val="00C277B0"/>
    <w:rsid w:val="00C31769"/>
    <w:rsid w:val="00C34809"/>
    <w:rsid w:val="00C566E4"/>
    <w:rsid w:val="00C67251"/>
    <w:rsid w:val="00C71935"/>
    <w:rsid w:val="00CC2109"/>
    <w:rsid w:val="00D0521C"/>
    <w:rsid w:val="00D43FE2"/>
    <w:rsid w:val="00D739DD"/>
    <w:rsid w:val="00D77399"/>
    <w:rsid w:val="00DC2DD6"/>
    <w:rsid w:val="00DE14EE"/>
    <w:rsid w:val="00DE4EB6"/>
    <w:rsid w:val="00E05E0C"/>
    <w:rsid w:val="00E06BDD"/>
    <w:rsid w:val="00E129D7"/>
    <w:rsid w:val="00E24706"/>
    <w:rsid w:val="00E649F3"/>
    <w:rsid w:val="00E77BA9"/>
    <w:rsid w:val="00EA02D1"/>
    <w:rsid w:val="00EA5599"/>
    <w:rsid w:val="00EB0D2E"/>
    <w:rsid w:val="00EB26FC"/>
    <w:rsid w:val="00EC2241"/>
    <w:rsid w:val="00ED5AAE"/>
    <w:rsid w:val="00F30641"/>
    <w:rsid w:val="00FA6220"/>
    <w:rsid w:val="00FB7580"/>
    <w:rsid w:val="00FC5442"/>
    <w:rsid w:val="00FD7423"/>
    <w:rsid w:val="00FE1461"/>
    <w:rsid w:val="10B675E1"/>
    <w:rsid w:val="1138658A"/>
    <w:rsid w:val="1767EB31"/>
    <w:rsid w:val="22AEB771"/>
    <w:rsid w:val="40F130E3"/>
    <w:rsid w:val="4A7CF7A5"/>
    <w:rsid w:val="53EF5048"/>
    <w:rsid w:val="564F13DD"/>
    <w:rsid w:val="650DF2DD"/>
    <w:rsid w:val="67DAE057"/>
    <w:rsid w:val="6ED0537E"/>
    <w:rsid w:val="77BBB2AD"/>
    <w:rsid w:val="78C92976"/>
    <w:rsid w:val="7D60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E7166"/>
  <w15:chartTrackingRefBased/>
  <w15:docId w15:val="{B74ED35A-68FD-41B7-8052-D52A88CE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F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A5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C8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5C88"/>
    <w:rPr>
      <w:sz w:val="16"/>
      <w:szCs w:val="16"/>
    </w:rPr>
  </w:style>
  <w:style w:type="paragraph" w:styleId="Revision">
    <w:name w:val="Revision"/>
    <w:hidden/>
    <w:uiPriority w:val="99"/>
    <w:semiHidden/>
    <w:rsid w:val="00FD742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6E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534"/>
  </w:style>
  <w:style w:type="paragraph" w:styleId="Footer">
    <w:name w:val="footer"/>
    <w:basedOn w:val="Normal"/>
    <w:link w:val="FooterChar"/>
    <w:uiPriority w:val="99"/>
    <w:unhideWhenUsed/>
    <w:rsid w:val="002B5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Guidelines for TEOs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lcf76f155ced4ddcb4097134ff3c332f xmlns="f7bb90e9-55af-42cb-aa9c-a7550f69ddd7">
      <Terms xmlns="http://schemas.microsoft.com/office/infopath/2007/PartnerControls"/>
    </lcf76f155ced4ddcb4097134ff3c332f>
    <PRADate3 xmlns="4f9c820c-e7e2-444d-97ee-45f2b3485c1d" xsi:nil="true"/>
    <PRAText5 xmlns="4f9c820c-e7e2-444d-97ee-45f2b3485c1d" xsi:nil="true"/>
    <Level2 xmlns="c91a514c-9034-4fa3-897a-8352025b26ed" xsi:nil="true"/>
    <Activity xmlns="4f9c820c-e7e2-444d-97ee-45f2b3485c1d">Prescription and Monitoring</Activity>
    <AggregationStatus xmlns="4f9c820c-e7e2-444d-97ee-45f2b3485c1d">Normal</AggregationStatus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NA</Team>
    <Project xmlns="4f9c820c-e7e2-444d-97ee-45f2b3485c1d">NA</Project>
    <TaxCatchAll xmlns="f809496d-1462-40c3-85f4-49852b6279f3" xsi:nil="true"/>
    <Function xmlns="4f9c820c-e7e2-444d-97ee-45f2b3485c1d">Education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SetLabel xmlns="f7bb90e9-55af-42cb-aa9c-a7550f69ddd7">D10M</SetLabel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_dlc_DocId xmlns="f809496d-1462-40c3-85f4-49852b6279f3">X2WHPPTX5C6N-925076232-6175</_dlc_DocId>
    <_dlc_DocIdUrl xmlns="f809496d-1462-40c3-85f4-49852b6279f3">
      <Url>https://swrb.sharepoint.com/sites/Education/_layouts/15/DocIdRedir.aspx?ID=X2WHPPTX5C6N-925076232-6175</Url>
      <Description>X2WHPPTX5C6N-925076232-6175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78AC2A18632A8429591DB7305A8C69600E354BD7BF9165343996F4D216B8B66B9" ma:contentTypeVersion="18" ma:contentTypeDescription="Create a new document." ma:contentTypeScope="" ma:versionID="fcf5bf2aaabdb403afbfc851a62646e6">
  <xsd:schema xmlns:xsd="http://www.w3.org/2001/XMLSchema" xmlns:xs="http://www.w3.org/2001/XMLSchema" xmlns:p="http://schemas.microsoft.com/office/2006/metadata/properties" xmlns:ns2="f809496d-1462-40c3-85f4-49852b6279f3" xmlns:ns3="4f9c820c-e7e2-444d-97ee-45f2b3485c1d" xmlns:ns4="15ffb055-6eb4-45a1-bc20-bf2ac0d420da" xmlns:ns5="725c79e5-42ce-4aa0-ac78-b6418001f0d2" xmlns:ns6="c91a514c-9034-4fa3-897a-8352025b26ed" xmlns:ns7="f7bb90e9-55af-42cb-aa9c-a7550f69ddd7" targetNamespace="http://schemas.microsoft.com/office/2006/metadata/properties" ma:root="true" ma:fieldsID="2835e936a7bbb040cc167deda4f8457d" ns2:_="" ns3:_="" ns4:_="" ns5:_="" ns6:_="" ns7:_="">
    <xsd:import namespace="f809496d-1462-40c3-85f4-49852b6279f3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f7bb90e9-55af-42cb-aa9c-a7550f69dd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MediaServiceMetadata" minOccurs="0"/>
                <xsd:element ref="ns7:MediaServiceFastMetadata" minOccurs="0"/>
                <xsd:element ref="ns7:MediaServiceSearchProperties" minOccurs="0"/>
                <xsd:element ref="ns7:MediaServiceObjectDetectorVersions" minOccurs="0"/>
                <xsd:element ref="ns7:SetLabel" minOccurs="0"/>
                <xsd:element ref="ns7:MediaServiceDateTaken" minOccurs="0"/>
                <xsd:element ref="ns7:MediaServiceGenerationTime" minOccurs="0"/>
                <xsd:element ref="ns7:MediaServiceEventHashCode" minOccurs="0"/>
                <xsd:element ref="ns7:MediaLengthInSeconds" minOccurs="0"/>
                <xsd:element ref="ns7:lcf76f155ced4ddcb4097134ff3c332f" minOccurs="0"/>
                <xsd:element ref="ns2:TaxCatchAll" minOccurs="0"/>
                <xsd:element ref="ns7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496d-1462-40c3-85f4-49852b6279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3" nillable="true" ma:displayName="Taxonomy Catch All Column" ma:hidden="true" ma:list="{77f1be20-d8f9-400a-bad8-d4982e943547}" ma:internalName="TaxCatchAll" ma:showField="CatchAllData" ma:web="f809496d-1462-40c3-85f4-49852b627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 ma:readOnly="false">
      <xsd:simpleType>
        <xsd:restriction base="dms:Choice">
          <xsd:enumeration value="CONTRACT, MOU, Agreement"/>
          <xsd:enumeration value="CORRESPONDENCE"/>
          <xsd:enumeration value="DATA, Calculation, Working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"/>
          <xsd:enumeration value="PHOTO, Image or multi-media"/>
          <xsd:enumeration value="PRESENTATION,"/>
          <xsd:enumeration value="PUBLICATION, media release"/>
          <xsd:enumeration value="REPORT, or planning related"/>
          <xsd:enumeration value="RULES, Policy, Procedure"/>
          <xsd:enumeration value="SUBMISSION, application, request"/>
          <xsd:enumeration value="TEMPLATE, Checklist or Form"/>
          <xsd:enumeration value="THIRD PARTY reference material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Educa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Normal"/>
        </xsd:restrict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Prescription and Monitoring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NA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90e9-55af-42cb-aa9c-a7550f69d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tLabel" ma:index="46" nillable="true" ma:displayName="Set Label" ma:default="D10M" ma:hidden="true" ma:internalName="SetLabel" ma:readOnly="false">
      <xsd:simpleType>
        <xsd:restriction base="dms:Text">
          <xsd:maxLength value="255"/>
        </xsd:restriction>
      </xsd:simple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efc3a37b-d2f9-40a7-8bd5-bf8eb0ac5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4C8A36-9CAB-4F57-ABC3-460932523292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f7bb90e9-55af-42cb-aa9c-a7550f69ddd7"/>
    <ds:schemaRef ds:uri="c91a514c-9034-4fa3-897a-8352025b26ed"/>
    <ds:schemaRef ds:uri="f809496d-1462-40c3-85f4-49852b6279f3"/>
    <ds:schemaRef ds:uri="725c79e5-42ce-4aa0-ac78-b6418001f0d2"/>
  </ds:schemaRefs>
</ds:datastoreItem>
</file>

<file path=customXml/itemProps2.xml><?xml version="1.0" encoding="utf-8"?>
<ds:datastoreItem xmlns:ds="http://schemas.openxmlformats.org/officeDocument/2006/customXml" ds:itemID="{9F1A1F40-4DDF-4318-A04A-687FC4F02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17E13-0E09-4ADE-933B-03F155F68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496d-1462-40c3-85f4-49852b6279f3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f7bb90e9-55af-42cb-aa9c-a7550f69d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43F23-43D7-4E6E-A013-6F0F371CB1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1072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Lin Ayo</cp:lastModifiedBy>
  <cp:revision>2</cp:revision>
  <dcterms:created xsi:type="dcterms:W3CDTF">2026-07-15T20:51:00Z</dcterms:created>
  <dcterms:modified xsi:type="dcterms:W3CDTF">2026-07-15T20:51:00Z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0x010100678AC2A18632A8429591DB7305A8C69600E354BD7BF9165343996F4D216B8B66B9</vt:lpwstr>
  </property>
  <property fmtid="{D5CDD505-2E9C-101B-9397-08002B2CF9AE}" pid="3" name="MediaServiceImageTags">
    <vt:lpwstr/>
  </property>
  <property fmtid="{D5CDD505-2E9C-101B-9397-08002B2CF9AE}" pid="4" name="_dlc_DocIdItemGuid">
    <vt:lpwstr>661addb5-71b2-4284-afe4-4860c3282d88</vt:lpwstr>
  </property>
</Properties>
</file>